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מי אמר? מה קרה?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אמרות ואירועים מרכזיים בחיי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הקשר היסטורי של משפטים מצוטטים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בציר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הקשר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פרשת אלטלנה,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1944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צניעות ופשטות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האונייה הגיעה לחופי תל אביב זמן קצר אחרי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הוא פעל למנוע מלחמת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קיבל את הפרס יחד עם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פרש מתפקידו ב-1983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ההכרזה הייתה ב-1944, לפני קום המדינה ב-1948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אלטלנה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אירועים לשנים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(1944)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(1979)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(1983)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אצ״ל מכריז על המרד בשלטון הבריטי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פרשת אלטלנה - מניעת מלחמת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נבחר לראש ממשלה בפעם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חתימה על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פורש מהנהגת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יסביר/תסביר שמנהיג צריך לשים את טובת העם מעל האינטרס האישי, ויתייחס/תתייחס לכך שבגין נמנע מתגובה למרות הפגיעה באצ״ל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תלמיד/ה יתאר/תתאר כיצד אורח חיים צנוע יכול לחזק אמון הציבור במנהיג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פרשת אלטלנה,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מצרים, הסכם קמפ דיוויד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ופשטות, בניגוד לתפקידו הציבורי הבכיר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הציטוט מאלטלנה ולשאול את התלמידים מה הם חושבים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חלק הסידור הכרונולוגי לחלק ההתאמה כדי לחזק את הבנת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דיון כיתתי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מי אמר? מה קרה?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אמרות מפורסמות של מנחם בגין וההקשר ההיסטורי שבו נאמרו, וכן אירועים מרכזיים בדרכו המדינית.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הקשר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המשפט 'לא תהיה מלחמת אחים בעוד האויב בשער' נאמר בהקשר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פרשת אלטלנה,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הכרזת המרד, 1944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נאום הניצחון,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פרישתו, 1983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הכריז אצ״ל על המרד בשלטון הבריטי?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מי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הפך בגין לראש ממשלה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אפיין את אורח חייו האישי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וראוותנות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צניעות ופשטות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בילוי מתמיד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מהציבור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אלטלנה התרחשה אחרי קום המדינה, ב-1948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יזם מלחמת אחים בזמן פרשת אלטלנה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 על הסכם השלום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ממשלה עד סוף חייו ולא פרש מעולם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הכרזת המרד של אצ״ל קדמה לקום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עמד בראש הארגון הצבאי __________ לפני קום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1979 נחתם הסכם שלום בין ישראל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קיבל את פרס __________ 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בפרשת __________ מנע בגין מלחמת אחים בין יהודים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אירועים לשנים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הכרזת המרד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פרשת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1979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בגין נהיה ראש 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1983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הסכם קמפ דיוויד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פרישתו של בגין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1944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 על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פורש מהנהגת המדינה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אלטלנה - מניעת מלחמת אחים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אצ״ל מכריז על המרד בשלטון הבריטי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ממשלה בפעם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חשוב שמנהיג יידע למנוע מלחמת אחים, גם כשהוא נפגע אישית? הסבירו והביאו דוגמה מפרשת אלטלנה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על הקשר בין צניעות אישית להנהגה ציבורית, תוך התייחסות לדמותו של בגין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האירוע שבו בגין מנע מלחמת אחים?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חתם בגין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מיוחד באורח חייו האישי של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מי אמר? מה קרה?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